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2C781" w14:textId="3085CDED" w:rsidR="006A281E" w:rsidRDefault="004D4FB5" w:rsidP="006A281E">
      <w:pPr>
        <w:pStyle w:val="ListParagraph"/>
        <w:jc w:val="center"/>
        <w:rPr>
          <w:rFonts w:ascii="Franklin Gothic Book" w:hAnsi="Franklin Gothic Book"/>
          <w:b/>
        </w:rPr>
      </w:pPr>
      <w:r>
        <w:rPr>
          <w:rFonts w:ascii="Franklin Gothic Book" w:hAnsi="Franklin Gothic Book"/>
          <w:b/>
        </w:rPr>
        <w:t>UNIT</w:t>
      </w:r>
      <w:r w:rsidR="006A281E" w:rsidRPr="004D4FB5">
        <w:rPr>
          <w:rFonts w:ascii="Franklin Gothic Book" w:hAnsi="Franklin Gothic Book"/>
          <w:b/>
        </w:rPr>
        <w:t xml:space="preserve"> </w:t>
      </w:r>
      <w:r w:rsidR="00B01727" w:rsidRPr="004D4FB5">
        <w:rPr>
          <w:rFonts w:ascii="Franklin Gothic Book" w:hAnsi="Franklin Gothic Book"/>
          <w:b/>
        </w:rPr>
        <w:t>4</w:t>
      </w:r>
      <w:r w:rsidR="006A281E" w:rsidRPr="004D4FB5">
        <w:rPr>
          <w:rFonts w:ascii="Franklin Gothic Book" w:hAnsi="Franklin Gothic Book"/>
          <w:b/>
        </w:rPr>
        <w:t xml:space="preserve"> DISCUSSION UNIT QUESTIONS</w:t>
      </w:r>
    </w:p>
    <w:p w14:paraId="1839D298" w14:textId="77777777" w:rsidR="00105A26" w:rsidRPr="004D4FB5" w:rsidRDefault="00105A26" w:rsidP="006A281E">
      <w:pPr>
        <w:pStyle w:val="ListParagraph"/>
        <w:jc w:val="center"/>
        <w:rPr>
          <w:rFonts w:ascii="Franklin Gothic Book" w:hAnsi="Franklin Gothic Book"/>
          <w:b/>
        </w:rPr>
      </w:pPr>
    </w:p>
    <w:p w14:paraId="5290565C" w14:textId="65BEDE7F" w:rsidR="005946B8" w:rsidRPr="00B152D3" w:rsidRDefault="005946B8" w:rsidP="005946B8">
      <w:pPr>
        <w:pStyle w:val="ListParagraph"/>
        <w:numPr>
          <w:ilvl w:val="0"/>
          <w:numId w:val="1"/>
        </w:numPr>
        <w:jc w:val="both"/>
        <w:rPr>
          <w:rFonts w:ascii="Franklin Gothic Book" w:hAnsi="Franklin Gothic Book"/>
        </w:rPr>
      </w:pPr>
      <w:r w:rsidRPr="00105A26">
        <w:rPr>
          <w:rFonts w:ascii="Franklin Gothic Book" w:hAnsi="Franklin Gothic Book"/>
        </w:rPr>
        <w:t>What is Russel's "dream"</w:t>
      </w:r>
      <w:r>
        <w:rPr>
          <w:rFonts w:ascii="Franklin Gothic Book" w:hAnsi="Franklin Gothic Book"/>
        </w:rPr>
        <w:t xml:space="preserve"> and w</w:t>
      </w:r>
      <w:r w:rsidRPr="00105A26">
        <w:rPr>
          <w:rFonts w:ascii="Franklin Gothic Book" w:hAnsi="Franklin Gothic Book"/>
        </w:rPr>
        <w:t>hat does he ‘want’ American school children to learn? Additionally, what argument is he making about Cobb's book,</w:t>
      </w:r>
      <w:r w:rsidRPr="00105A26">
        <w:rPr>
          <w:rFonts w:ascii="Franklin Gothic Book" w:hAnsi="Franklin Gothic Book"/>
          <w:i/>
        </w:rPr>
        <w:t xml:space="preserve"> This Nonviolent Stuff Will Get You Killed</w:t>
      </w:r>
      <w:r w:rsidRPr="00105A26">
        <w:rPr>
          <w:rFonts w:ascii="Franklin Gothic Book" w:hAnsi="Franklin Gothic Book"/>
        </w:rPr>
        <w:t xml:space="preserve">? What do you think he means by, "… desegregation and voting rights could not have been achieved without the complementary and still underappreciated practice of </w:t>
      </w:r>
      <w:r>
        <w:rPr>
          <w:rFonts w:ascii="Franklin Gothic Book" w:hAnsi="Franklin Gothic Book"/>
        </w:rPr>
        <w:t xml:space="preserve">[Black] </w:t>
      </w:r>
      <w:r w:rsidRPr="00105A26">
        <w:rPr>
          <w:rFonts w:ascii="Franklin Gothic Book" w:hAnsi="Franklin Gothic Book"/>
        </w:rPr>
        <w:t>armed self-defense.</w:t>
      </w:r>
      <w:proofErr w:type="gramStart"/>
      <w:r w:rsidRPr="00105A26">
        <w:rPr>
          <w:rFonts w:ascii="Franklin Gothic Book" w:hAnsi="Franklin Gothic Book"/>
        </w:rPr>
        <w:t>"</w:t>
      </w:r>
      <w:proofErr w:type="gramEnd"/>
      <w:r w:rsidRPr="00105A26">
        <w:rPr>
          <w:rFonts w:ascii="Franklin Gothic Book" w:hAnsi="Franklin Gothic Book"/>
        </w:rPr>
        <w:t xml:space="preserve"> </w:t>
      </w:r>
      <w:r>
        <w:rPr>
          <w:rFonts w:ascii="Franklin Gothic Book" w:hAnsi="Franklin Gothic Book"/>
        </w:rPr>
        <w:t>W</w:t>
      </w:r>
      <w:r w:rsidRPr="00105A26">
        <w:rPr>
          <w:rFonts w:ascii="Franklin Gothic Book" w:hAnsi="Franklin Gothic Book"/>
        </w:rPr>
        <w:t xml:space="preserve">ho were some </w:t>
      </w:r>
      <w:r>
        <w:rPr>
          <w:rFonts w:ascii="Franklin Gothic Book" w:hAnsi="Franklin Gothic Book"/>
        </w:rPr>
        <w:t>of these</w:t>
      </w:r>
      <w:r w:rsidRPr="00105A26">
        <w:rPr>
          <w:rFonts w:ascii="Franklin Gothic Book" w:hAnsi="Franklin Gothic Book"/>
        </w:rPr>
        <w:t xml:space="preserve"> Black Southern advocates of armed self-defense? How were guns used to help support Black Civil Rights struggles? What evidence does he give to support this statement?</w:t>
      </w:r>
      <w:r>
        <w:rPr>
          <w:rFonts w:ascii="Franklin Gothic Book" w:hAnsi="Franklin Gothic Book"/>
        </w:rPr>
        <w:t xml:space="preserve"> </w:t>
      </w:r>
      <w:r w:rsidRPr="00B152D3">
        <w:rPr>
          <w:rFonts w:ascii="Franklin Gothic Book" w:hAnsi="Franklin Gothic Book"/>
        </w:rPr>
        <w:t xml:space="preserve">In your opinion, why do you think we don’t commonly learn about </w:t>
      </w:r>
      <w:r>
        <w:rPr>
          <w:rFonts w:ascii="Franklin Gothic Book" w:hAnsi="Franklin Gothic Book"/>
        </w:rPr>
        <w:t xml:space="preserve">the history of Black armed </w:t>
      </w:r>
      <w:proofErr w:type="spellStart"/>
      <w:r>
        <w:rPr>
          <w:rFonts w:ascii="Franklin Gothic Book" w:hAnsi="Franklin Gothic Book"/>
        </w:rPr>
        <w:t>self defense</w:t>
      </w:r>
      <w:proofErr w:type="spellEnd"/>
      <w:r w:rsidRPr="00B152D3">
        <w:rPr>
          <w:rFonts w:ascii="Franklin Gothic Book" w:hAnsi="Franklin Gothic Book"/>
        </w:rPr>
        <w:t>, when learning about the Civil Rights Movement?</w:t>
      </w:r>
    </w:p>
    <w:p w14:paraId="7433BBCE" w14:textId="77777777" w:rsidR="005946B8" w:rsidRPr="00105A26" w:rsidRDefault="005946B8" w:rsidP="005946B8">
      <w:pPr>
        <w:pStyle w:val="ListParagraph"/>
        <w:jc w:val="both"/>
        <w:rPr>
          <w:rFonts w:ascii="Franklin Gothic Book" w:hAnsi="Franklin Gothic Book"/>
        </w:rPr>
      </w:pPr>
    </w:p>
    <w:p w14:paraId="26F52310" w14:textId="77777777" w:rsidR="005946B8" w:rsidRPr="005946B8" w:rsidRDefault="005946B8" w:rsidP="005946B8">
      <w:pPr>
        <w:pStyle w:val="ListParagraph"/>
        <w:jc w:val="both"/>
        <w:rPr>
          <w:rFonts w:ascii="Franklin Gothic Book" w:hAnsi="Franklin Gothic Book"/>
          <w:b/>
          <w:bCs/>
        </w:rPr>
      </w:pPr>
      <w:r w:rsidRPr="005946B8">
        <w:rPr>
          <w:rFonts w:ascii="Franklin Gothic Book" w:hAnsi="Franklin Gothic Book"/>
          <w:b/>
          <w:bCs/>
        </w:rPr>
        <w:t xml:space="preserve">Documentary Film Reflection: </w:t>
      </w:r>
    </w:p>
    <w:p w14:paraId="254EEEA3" w14:textId="083670A7" w:rsidR="005946B8" w:rsidRDefault="005946B8" w:rsidP="005946B8">
      <w:pPr>
        <w:pStyle w:val="NoSpacing"/>
        <w:numPr>
          <w:ilvl w:val="0"/>
          <w:numId w:val="1"/>
        </w:numPr>
        <w:rPr>
          <w:rFonts w:ascii="Franklin Gothic Book" w:hAnsi="Franklin Gothic Book"/>
        </w:rPr>
      </w:pPr>
      <w:r>
        <w:rPr>
          <w:rFonts w:ascii="Franklin Gothic Book" w:hAnsi="Franklin Gothic Book"/>
        </w:rPr>
        <w:t>Watch</w:t>
      </w:r>
      <w:r w:rsidRPr="00445590">
        <w:rPr>
          <w:rFonts w:ascii="Franklin Gothic Book" w:hAnsi="Franklin Gothic Book"/>
        </w:rPr>
        <w:t xml:space="preserve">: </w:t>
      </w:r>
      <w:r w:rsidRPr="00445590">
        <w:rPr>
          <w:rFonts w:ascii="Franklin Gothic Book" w:hAnsi="Franklin Gothic Book"/>
          <w:i/>
          <w:iCs/>
        </w:rPr>
        <w:t>Negroes with Guns</w:t>
      </w:r>
      <w:r w:rsidRPr="00445590">
        <w:rPr>
          <w:rFonts w:ascii="Franklin Gothic Book" w:hAnsi="Franklin Gothic Book"/>
        </w:rPr>
        <w:t>:</w:t>
      </w:r>
      <w:r>
        <w:rPr>
          <w:rFonts w:ascii="Franklin Gothic Book" w:hAnsi="Franklin Gothic Book"/>
        </w:rPr>
        <w:t xml:space="preserve"> </w:t>
      </w:r>
      <w:r w:rsidRPr="00445590">
        <w:rPr>
          <w:rFonts w:ascii="Franklin Gothic Book" w:hAnsi="Franklin Gothic Book"/>
        </w:rPr>
        <w:t>http://jpllnet.sfsu.edu/login?url=http://fod.infobase.com/PortalPlaylists.aspx?wID=102597&amp;xtid=49787</w:t>
      </w:r>
    </w:p>
    <w:p w14:paraId="6025A42D" w14:textId="77777777" w:rsidR="005946B8" w:rsidRPr="00445590" w:rsidRDefault="005946B8" w:rsidP="005946B8">
      <w:pPr>
        <w:pStyle w:val="NoSpacing"/>
        <w:rPr>
          <w:rFonts w:ascii="Franklin Gothic Book" w:hAnsi="Franklin Gothic Book"/>
        </w:rPr>
      </w:pPr>
    </w:p>
    <w:p w14:paraId="1F183EB2" w14:textId="77777777" w:rsidR="005946B8" w:rsidRDefault="005946B8" w:rsidP="005946B8">
      <w:pPr>
        <w:pStyle w:val="ListParagraph"/>
        <w:numPr>
          <w:ilvl w:val="0"/>
          <w:numId w:val="8"/>
        </w:numPr>
        <w:jc w:val="both"/>
        <w:rPr>
          <w:rFonts w:ascii="Franklin Gothic Book" w:hAnsi="Franklin Gothic Book"/>
        </w:rPr>
      </w:pPr>
      <w:r>
        <w:rPr>
          <w:rFonts w:ascii="Franklin Gothic Book" w:hAnsi="Franklin Gothic Book"/>
        </w:rPr>
        <w:t>Discuss 5 things you learned from the documentary, that you would have not otherwise known. How did learning about this information make you feel?</w:t>
      </w:r>
    </w:p>
    <w:p w14:paraId="0029FF2C" w14:textId="77777777" w:rsidR="005946B8" w:rsidRDefault="005946B8" w:rsidP="005946B8">
      <w:pPr>
        <w:pStyle w:val="ListParagraph"/>
        <w:numPr>
          <w:ilvl w:val="0"/>
          <w:numId w:val="8"/>
        </w:numPr>
        <w:jc w:val="both"/>
        <w:rPr>
          <w:rFonts w:ascii="Franklin Gothic Book" w:hAnsi="Franklin Gothic Book"/>
        </w:rPr>
      </w:pPr>
      <w:r>
        <w:rPr>
          <w:rFonts w:ascii="Franklin Gothic Book" w:hAnsi="Franklin Gothic Book"/>
        </w:rPr>
        <w:t>What connections could you make between the documentary and the readings for this week?</w:t>
      </w:r>
    </w:p>
    <w:p w14:paraId="03239C79" w14:textId="77777777" w:rsidR="005946B8" w:rsidRDefault="005946B8" w:rsidP="005946B8">
      <w:pPr>
        <w:pStyle w:val="ListParagraph"/>
        <w:numPr>
          <w:ilvl w:val="0"/>
          <w:numId w:val="8"/>
        </w:numPr>
        <w:jc w:val="both"/>
        <w:rPr>
          <w:rFonts w:ascii="Franklin Gothic Book" w:hAnsi="Franklin Gothic Book"/>
        </w:rPr>
      </w:pPr>
      <w:r>
        <w:rPr>
          <w:rFonts w:ascii="Franklin Gothic Book" w:hAnsi="Franklin Gothic Book"/>
        </w:rPr>
        <w:t>Discuss the significance of Robert Williams, and his contributions to the Black Freedom Struggle.</w:t>
      </w:r>
    </w:p>
    <w:p w14:paraId="1A282F5D" w14:textId="2B8C6DF8" w:rsidR="00105A26" w:rsidRDefault="005946B8" w:rsidP="005946B8">
      <w:pPr>
        <w:pStyle w:val="ListParagraph"/>
        <w:numPr>
          <w:ilvl w:val="0"/>
          <w:numId w:val="8"/>
        </w:numPr>
        <w:jc w:val="both"/>
        <w:rPr>
          <w:rFonts w:ascii="Franklin Gothic Book" w:hAnsi="Franklin Gothic Book"/>
        </w:rPr>
      </w:pPr>
      <w:r w:rsidRPr="005946B8">
        <w:rPr>
          <w:rFonts w:ascii="Franklin Gothic Book" w:hAnsi="Franklin Gothic Book"/>
        </w:rPr>
        <w:t>How does this documentary information contribute to a different/or deeper understanding of the Civil Rights Movements? Were you aware of this information before? Why do you think this information is important to know?</w:t>
      </w:r>
    </w:p>
    <w:p w14:paraId="45638F83" w14:textId="77777777" w:rsidR="005946B8" w:rsidRPr="005946B8" w:rsidRDefault="005946B8" w:rsidP="005946B8">
      <w:pPr>
        <w:pStyle w:val="ListParagraph"/>
        <w:ind w:left="1080"/>
        <w:jc w:val="both"/>
        <w:rPr>
          <w:rFonts w:ascii="Franklin Gothic Book" w:hAnsi="Franklin Gothic Book"/>
        </w:rPr>
      </w:pPr>
    </w:p>
    <w:p w14:paraId="4166FA54" w14:textId="77777777" w:rsidR="00B01727" w:rsidRPr="00105A26" w:rsidRDefault="00B01727" w:rsidP="00B01727">
      <w:pPr>
        <w:pStyle w:val="ListParagraph"/>
        <w:numPr>
          <w:ilvl w:val="0"/>
          <w:numId w:val="1"/>
        </w:numPr>
        <w:jc w:val="both"/>
        <w:rPr>
          <w:rFonts w:ascii="Franklin Gothic Book" w:hAnsi="Franklin Gothic Book"/>
        </w:rPr>
      </w:pPr>
      <w:r w:rsidRPr="00105A26">
        <w:rPr>
          <w:rFonts w:ascii="Franklin Gothic Book" w:hAnsi="Franklin Gothic Book"/>
        </w:rPr>
        <w:t>How does Umoja argue White supremacy was achieved in Mississippi and throughout the South? What were the strategies used by the establishment to control the Black population's struggle for political participation? What forms of resistance did Black people make to attempt to resist White domination?</w:t>
      </w:r>
      <w:r w:rsidR="007F60EF" w:rsidRPr="00105A26">
        <w:rPr>
          <w:rFonts w:ascii="Franklin Gothic Book" w:hAnsi="Franklin Gothic Book"/>
        </w:rPr>
        <w:t xml:space="preserve"> Why do you think it is important to understand and learn about resistance, when studying the struggles of the past?</w:t>
      </w:r>
    </w:p>
    <w:p w14:paraId="269E3458" w14:textId="77777777" w:rsidR="002C4F12" w:rsidRPr="00105A26" w:rsidRDefault="002C4F12" w:rsidP="002C4F12">
      <w:pPr>
        <w:pStyle w:val="ListParagraph"/>
        <w:rPr>
          <w:rFonts w:ascii="Franklin Gothic Book" w:hAnsi="Franklin Gothic Book"/>
        </w:rPr>
      </w:pPr>
    </w:p>
    <w:p w14:paraId="252E7C69" w14:textId="41FEDA34" w:rsidR="00105A26" w:rsidRPr="00317141" w:rsidRDefault="002C4F12" w:rsidP="00317141">
      <w:pPr>
        <w:pStyle w:val="ListParagraph"/>
        <w:numPr>
          <w:ilvl w:val="0"/>
          <w:numId w:val="1"/>
        </w:numPr>
        <w:jc w:val="both"/>
        <w:rPr>
          <w:rFonts w:ascii="Franklin Gothic Book" w:hAnsi="Franklin Gothic Book"/>
        </w:rPr>
      </w:pPr>
      <w:r w:rsidRPr="00105A26">
        <w:rPr>
          <w:rFonts w:ascii="Franklin Gothic Book" w:hAnsi="Franklin Gothic Book"/>
        </w:rPr>
        <w:t xml:space="preserve">Payne describes the organizing philosophy of collective leadership, as in that of Ella Baker and </w:t>
      </w:r>
      <w:proofErr w:type="spellStart"/>
      <w:r w:rsidRPr="00105A26">
        <w:rPr>
          <w:rFonts w:ascii="Franklin Gothic Book" w:hAnsi="Franklin Gothic Book"/>
        </w:rPr>
        <w:t>Septima</w:t>
      </w:r>
      <w:proofErr w:type="spellEnd"/>
      <w:r w:rsidRPr="00105A26">
        <w:rPr>
          <w:rFonts w:ascii="Franklin Gothic Book" w:hAnsi="Franklin Gothic Book"/>
        </w:rPr>
        <w:t xml:space="preserve"> Clark. What was this style of leader</w:t>
      </w:r>
      <w:r w:rsidR="00FA3392" w:rsidRPr="00105A26">
        <w:rPr>
          <w:rFonts w:ascii="Franklin Gothic Book" w:hAnsi="Franklin Gothic Book"/>
        </w:rPr>
        <w:t>ship</w:t>
      </w:r>
      <w:r w:rsidRPr="00105A26">
        <w:rPr>
          <w:rFonts w:ascii="Franklin Gothic Book" w:hAnsi="Franklin Gothic Book"/>
        </w:rPr>
        <w:t xml:space="preserve">, and how in particular </w:t>
      </w:r>
      <w:r w:rsidR="00FA3392" w:rsidRPr="00105A26">
        <w:rPr>
          <w:rFonts w:ascii="Franklin Gothic Book" w:hAnsi="Franklin Gothic Book"/>
        </w:rPr>
        <w:t xml:space="preserve">(using examples from the text) </w:t>
      </w:r>
      <w:r w:rsidRPr="00105A26">
        <w:rPr>
          <w:rFonts w:ascii="Franklin Gothic Book" w:hAnsi="Franklin Gothic Book"/>
        </w:rPr>
        <w:t>did these two Black women exemplify</w:t>
      </w:r>
      <w:r w:rsidR="00FA3392" w:rsidRPr="00105A26">
        <w:rPr>
          <w:rFonts w:ascii="Franklin Gothic Book" w:hAnsi="Franklin Gothic Book"/>
        </w:rPr>
        <w:t xml:space="preserve"> and personify</w:t>
      </w:r>
      <w:r w:rsidRPr="00105A26">
        <w:rPr>
          <w:rFonts w:ascii="Franklin Gothic Book" w:hAnsi="Franklin Gothic Book"/>
        </w:rPr>
        <w:t xml:space="preserve"> this type of leadership through their </w:t>
      </w:r>
      <w:r w:rsidR="00FA3392" w:rsidRPr="00105A26">
        <w:rPr>
          <w:rFonts w:ascii="Franklin Gothic Book" w:hAnsi="Franklin Gothic Book"/>
        </w:rPr>
        <w:t xml:space="preserve">actions? Why do you think it is important to learn about these women, </w:t>
      </w:r>
      <w:r w:rsidR="007F60EF" w:rsidRPr="00105A26">
        <w:rPr>
          <w:rFonts w:ascii="Franklin Gothic Book" w:hAnsi="Franklin Gothic Book"/>
        </w:rPr>
        <w:t xml:space="preserve">their contributions, </w:t>
      </w:r>
      <w:r w:rsidR="00FA3392" w:rsidRPr="00105A26">
        <w:rPr>
          <w:rFonts w:ascii="Franklin Gothic Book" w:hAnsi="Franklin Gothic Book"/>
        </w:rPr>
        <w:t>and their form</w:t>
      </w:r>
      <w:r w:rsidR="007F60EF" w:rsidRPr="00105A26">
        <w:rPr>
          <w:rFonts w:ascii="Franklin Gothic Book" w:hAnsi="Franklin Gothic Book"/>
        </w:rPr>
        <w:t>s</w:t>
      </w:r>
      <w:r w:rsidR="00FA3392" w:rsidRPr="00105A26">
        <w:rPr>
          <w:rFonts w:ascii="Franklin Gothic Book" w:hAnsi="Franklin Gothic Book"/>
        </w:rPr>
        <w:t xml:space="preserve"> of leadership? </w:t>
      </w:r>
    </w:p>
    <w:p w14:paraId="4775431F" w14:textId="7DB1CCF1" w:rsidR="007B23D9" w:rsidRDefault="00FA3392" w:rsidP="00065060">
      <w:pPr>
        <w:pStyle w:val="NoSpacing"/>
        <w:numPr>
          <w:ilvl w:val="0"/>
          <w:numId w:val="1"/>
        </w:numPr>
        <w:jc w:val="both"/>
        <w:rPr>
          <w:rFonts w:ascii="Franklin Gothic Book" w:hAnsi="Franklin Gothic Book"/>
        </w:rPr>
      </w:pPr>
      <w:r w:rsidRPr="005946B8">
        <w:rPr>
          <w:rFonts w:ascii="Franklin Gothic Book" w:hAnsi="Franklin Gothic Book"/>
        </w:rPr>
        <w:t xml:space="preserve">One of the most famous pieces in African American Civil Rights History is Dr. Martin Luther King Jr.’s “Letter from a Birmingham Jail” written in 1963. </w:t>
      </w:r>
      <w:r w:rsidR="007F60EF" w:rsidRPr="005946B8">
        <w:rPr>
          <w:rFonts w:ascii="Franklin Gothic Book" w:hAnsi="Franklin Gothic Book"/>
        </w:rPr>
        <w:t>In it, he argues, “</w:t>
      </w:r>
      <w:r w:rsidR="007F60EF" w:rsidRPr="005946B8">
        <w:rPr>
          <w:rFonts w:ascii="Franklin Gothic Book" w:eastAsia="Times New Roman" w:hAnsi="Franklin Gothic Book" w:cs="Courier New"/>
          <w:b/>
        </w:rPr>
        <w:t xml:space="preserve">“We know through painful experience that freedom is never voluntarily given by the oppressor; it must be demanded by the oppressed.” What does he mean by this? </w:t>
      </w:r>
      <w:r w:rsidR="003C32AB" w:rsidRPr="005946B8">
        <w:rPr>
          <w:rFonts w:ascii="Franklin Gothic Book" w:hAnsi="Franklin Gothic Book"/>
        </w:rPr>
        <w:t>Additionally, what was the significance of his writing the letter from jail? What ultimately was he arguing and/or advocating for, with this letter?</w:t>
      </w:r>
      <w:r w:rsidR="0076726F" w:rsidRPr="005946B8">
        <w:rPr>
          <w:rFonts w:ascii="Franklin Gothic Book" w:hAnsi="Franklin Gothic Book"/>
        </w:rPr>
        <w:t xml:space="preserve"> </w:t>
      </w:r>
      <w:r w:rsidR="007F60EF" w:rsidRPr="005946B8">
        <w:rPr>
          <w:rFonts w:ascii="Franklin Gothic Book" w:hAnsi="Franklin Gothic Book"/>
        </w:rPr>
        <w:t xml:space="preserve">Listen to and/or read King’s </w:t>
      </w:r>
      <w:proofErr w:type="gramStart"/>
      <w:r w:rsidR="007F60EF" w:rsidRPr="005946B8">
        <w:rPr>
          <w:rFonts w:ascii="Franklin Gothic Book" w:hAnsi="Franklin Gothic Book"/>
        </w:rPr>
        <w:t>letter</w:t>
      </w:r>
      <w:r w:rsidRPr="005946B8">
        <w:rPr>
          <w:rFonts w:ascii="Franklin Gothic Book" w:hAnsi="Franklin Gothic Book"/>
        </w:rPr>
        <w:t>, and</w:t>
      </w:r>
      <w:proofErr w:type="gramEnd"/>
      <w:r w:rsidRPr="005946B8">
        <w:rPr>
          <w:rFonts w:ascii="Franklin Gothic Book" w:hAnsi="Franklin Gothic Book"/>
        </w:rPr>
        <w:t xml:space="preserve"> compare King’s </w:t>
      </w:r>
      <w:r w:rsidRPr="005946B8">
        <w:rPr>
          <w:rFonts w:ascii="Franklin Gothic Book" w:hAnsi="Franklin Gothic Book"/>
        </w:rPr>
        <w:lastRenderedPageBreak/>
        <w:t xml:space="preserve">message with </w:t>
      </w:r>
      <w:r w:rsidR="007F60EF" w:rsidRPr="005946B8">
        <w:rPr>
          <w:rFonts w:ascii="Franklin Gothic Book" w:hAnsi="Franklin Gothic Book"/>
        </w:rPr>
        <w:t xml:space="preserve">today’s </w:t>
      </w:r>
      <w:r w:rsidRPr="005946B8">
        <w:rPr>
          <w:rFonts w:ascii="Franklin Gothic Book" w:hAnsi="Franklin Gothic Book"/>
        </w:rPr>
        <w:t xml:space="preserve">realities. How far have we come in the past 50 years? What work is yet to be done? </w:t>
      </w:r>
    </w:p>
    <w:p w14:paraId="29103F73" w14:textId="77777777" w:rsidR="004A2AE9" w:rsidRDefault="004A2AE9" w:rsidP="004A2AE9">
      <w:pPr>
        <w:pStyle w:val="NoSpacing"/>
        <w:ind w:left="720"/>
        <w:jc w:val="both"/>
        <w:rPr>
          <w:rFonts w:ascii="Franklin Gothic Book" w:hAnsi="Franklin Gothic Book"/>
        </w:rPr>
      </w:pPr>
    </w:p>
    <w:p w14:paraId="51CEB936" w14:textId="77777777" w:rsidR="004A2AE9" w:rsidRDefault="004A2AE9" w:rsidP="004A2AE9">
      <w:pPr>
        <w:pStyle w:val="ListParagraph"/>
        <w:numPr>
          <w:ilvl w:val="0"/>
          <w:numId w:val="1"/>
        </w:numPr>
        <w:jc w:val="both"/>
        <w:rPr>
          <w:rFonts w:ascii="Franklin Gothic Book" w:hAnsi="Franklin Gothic Book"/>
        </w:rPr>
      </w:pPr>
      <w:r w:rsidRPr="001512EA">
        <w:rPr>
          <w:rFonts w:ascii="Franklin Gothic Book" w:hAnsi="Franklin Gothic Book"/>
        </w:rPr>
        <w:t xml:space="preserve">Using </w:t>
      </w:r>
      <w:r>
        <w:rPr>
          <w:rFonts w:ascii="Franklin Gothic Book" w:hAnsi="Franklin Gothic Book"/>
        </w:rPr>
        <w:t>Spencer’s “Seize the Time” chapter</w:t>
      </w:r>
      <w:r w:rsidRPr="001512EA">
        <w:rPr>
          <w:rFonts w:ascii="Franklin Gothic Book" w:hAnsi="Franklin Gothic Book"/>
        </w:rPr>
        <w:t xml:space="preserve"> as a guide, how and why did the Black Panther Party begin? Who were its founders and what were their described goals? What social contexts, ideologies and people influenced its </w:t>
      </w:r>
      <w:r>
        <w:rPr>
          <w:rFonts w:ascii="Franklin Gothic Book" w:hAnsi="Franklin Gothic Book"/>
        </w:rPr>
        <w:t xml:space="preserve">broader </w:t>
      </w:r>
      <w:r w:rsidRPr="001512EA">
        <w:rPr>
          <w:rFonts w:ascii="Franklin Gothic Book" w:hAnsi="Franklin Gothic Book"/>
        </w:rPr>
        <w:t xml:space="preserve">philosophy? What did they want for Black people in this country, and how did they attempt to bring this into existence? Lastly, how did the Black Panther Party </w:t>
      </w:r>
      <w:r>
        <w:rPr>
          <w:rFonts w:ascii="Franklin Gothic Book" w:hAnsi="Franklin Gothic Book"/>
        </w:rPr>
        <w:t xml:space="preserve">and </w:t>
      </w:r>
      <w:proofErr w:type="spellStart"/>
      <w:r>
        <w:rPr>
          <w:rFonts w:ascii="Franklin Gothic Book" w:hAnsi="Franklin Gothic Book"/>
        </w:rPr>
        <w:t>it’s</w:t>
      </w:r>
      <w:proofErr w:type="spellEnd"/>
      <w:r>
        <w:rPr>
          <w:rFonts w:ascii="Franklin Gothic Book" w:hAnsi="Franklin Gothic Book"/>
        </w:rPr>
        <w:t xml:space="preserve"> ten-point plan, “have the potential for broad mass appeal” (pp.32)?</w:t>
      </w:r>
    </w:p>
    <w:p w14:paraId="02A43645" w14:textId="77777777" w:rsidR="004A2AE9" w:rsidRDefault="004A2AE9" w:rsidP="004A2AE9">
      <w:pPr>
        <w:pStyle w:val="ListParagraph"/>
        <w:jc w:val="both"/>
        <w:rPr>
          <w:rFonts w:ascii="Franklin Gothic Book" w:hAnsi="Franklin Gothic Book"/>
        </w:rPr>
      </w:pPr>
    </w:p>
    <w:p w14:paraId="70C2ACE3" w14:textId="77777777" w:rsidR="004A2AE9" w:rsidRDefault="004A2AE9" w:rsidP="004A2AE9">
      <w:pPr>
        <w:pStyle w:val="ListParagraph"/>
        <w:numPr>
          <w:ilvl w:val="0"/>
          <w:numId w:val="1"/>
        </w:numPr>
        <w:jc w:val="both"/>
        <w:rPr>
          <w:rFonts w:ascii="Franklin Gothic Book" w:hAnsi="Franklin Gothic Book"/>
        </w:rPr>
      </w:pPr>
      <w:r>
        <w:rPr>
          <w:rFonts w:ascii="Franklin Gothic Book" w:hAnsi="Franklin Gothic Book"/>
        </w:rPr>
        <w:t xml:space="preserve">According to Spencer in her “In Defense of Self-Defense” chapter, why do you think the Black Panther Party, even early on in its founding, advocated for and supported the use of armed self-defense in their communities? (pp.35-37) What was their struggle in ‘defense’ of and against? Which tactics and strategies did they use to support their communities, and how did their communities respond? How did Black women in the BPP support the use of self-defense within their own political consciousness? </w:t>
      </w:r>
    </w:p>
    <w:p w14:paraId="776F66AB" w14:textId="77777777" w:rsidR="004A2AE9" w:rsidRPr="00732982" w:rsidRDefault="004A2AE9" w:rsidP="004A2AE9">
      <w:pPr>
        <w:pStyle w:val="ListParagraph"/>
        <w:rPr>
          <w:rFonts w:ascii="Franklin Gothic Book" w:hAnsi="Franklin Gothic Book"/>
        </w:rPr>
      </w:pPr>
    </w:p>
    <w:p w14:paraId="07C295C0" w14:textId="77777777" w:rsidR="004A2AE9" w:rsidRPr="00732982" w:rsidRDefault="004A2AE9" w:rsidP="004A2AE9">
      <w:pPr>
        <w:pStyle w:val="NoSpacing"/>
        <w:numPr>
          <w:ilvl w:val="0"/>
          <w:numId w:val="1"/>
        </w:numPr>
        <w:jc w:val="both"/>
        <w:rPr>
          <w:rFonts w:ascii="Franklin Gothic Book" w:eastAsia="Times New Roman" w:hAnsi="Franklin Gothic Book" w:cs="Courier New"/>
        </w:rPr>
      </w:pPr>
      <w:r w:rsidRPr="001512EA">
        <w:rPr>
          <w:rFonts w:ascii="Franklin Gothic Book" w:eastAsia="Times New Roman" w:hAnsi="Franklin Gothic Book" w:cs="Courier New"/>
        </w:rPr>
        <w:t>Using Huggins’ “</w:t>
      </w:r>
      <w:r w:rsidRPr="001512EA">
        <w:rPr>
          <w:rFonts w:ascii="Franklin Gothic Book" w:hAnsi="Franklin Gothic Book"/>
          <w:bCs/>
          <w:i/>
          <w:iCs/>
        </w:rPr>
        <w:t xml:space="preserve">The Liberation Schools, the Children’s House, the Intercommunal Youth Institute and the Oakland Community School” </w:t>
      </w:r>
      <w:r w:rsidRPr="001512EA">
        <w:rPr>
          <w:rFonts w:ascii="Franklin Gothic Book" w:eastAsia="Times New Roman" w:hAnsi="Franklin Gothic Book" w:cs="Courier New"/>
        </w:rPr>
        <w:t xml:space="preserve">reading as a guide, </w:t>
      </w:r>
      <w:r w:rsidRPr="001512EA">
        <w:rPr>
          <w:rFonts w:ascii="Franklin Gothic Book" w:hAnsi="Franklin Gothic Book"/>
          <w:bCs/>
          <w:iCs/>
        </w:rPr>
        <w:t>what was the most well-known and well-loved program of the Black Panther Party? What was its purpose and w</w:t>
      </w:r>
      <w:r>
        <w:rPr>
          <w:rFonts w:ascii="Franklin Gothic Book" w:hAnsi="Franklin Gothic Book"/>
          <w:bCs/>
          <w:iCs/>
        </w:rPr>
        <w:t>h</w:t>
      </w:r>
      <w:r w:rsidRPr="001512EA">
        <w:rPr>
          <w:rFonts w:ascii="Franklin Gothic Book" w:hAnsi="Franklin Gothic Book"/>
          <w:bCs/>
          <w:iCs/>
        </w:rPr>
        <w:t>y do you think it was the most well-loved BPP program? In addition to this program, what were some other examples</w:t>
      </w:r>
      <w:r w:rsidRPr="001512EA">
        <w:rPr>
          <w:rFonts w:ascii="Franklin Gothic Book" w:hAnsi="Franklin Gothic Book"/>
          <w:bCs/>
          <w:i/>
          <w:iCs/>
        </w:rPr>
        <w:t xml:space="preserve"> </w:t>
      </w:r>
      <w:r w:rsidRPr="001512EA">
        <w:rPr>
          <w:rFonts w:ascii="Franklin Gothic Book" w:hAnsi="Franklin Gothic Book"/>
          <w:bCs/>
          <w:iCs/>
        </w:rPr>
        <w:t xml:space="preserve">of the BPP educational programs? </w:t>
      </w:r>
      <w:r w:rsidRPr="001512EA">
        <w:rPr>
          <w:rFonts w:ascii="Franklin Gothic Book" w:hAnsi="Franklin Gothic Book"/>
        </w:rPr>
        <w:t xml:space="preserve">Lastly, why do you think it is important to know that the Black Panther Party created and implemented these </w:t>
      </w:r>
      <w:r>
        <w:rPr>
          <w:rFonts w:ascii="Franklin Gothic Book" w:hAnsi="Franklin Gothic Book"/>
        </w:rPr>
        <w:t xml:space="preserve">and other </w:t>
      </w:r>
      <w:r w:rsidRPr="001512EA">
        <w:rPr>
          <w:rFonts w:ascii="Franklin Gothic Book" w:hAnsi="Franklin Gothic Book"/>
        </w:rPr>
        <w:t>community programs?</w:t>
      </w:r>
    </w:p>
    <w:p w14:paraId="4EF7A251" w14:textId="77777777" w:rsidR="004A2AE9" w:rsidRPr="00732982" w:rsidRDefault="004A2AE9" w:rsidP="004A2AE9">
      <w:pPr>
        <w:pStyle w:val="NoSpacing"/>
        <w:ind w:left="720"/>
        <w:jc w:val="both"/>
        <w:rPr>
          <w:rFonts w:ascii="Franklin Gothic Book" w:eastAsia="Times New Roman" w:hAnsi="Franklin Gothic Book" w:cs="Courier New"/>
        </w:rPr>
      </w:pPr>
    </w:p>
    <w:p w14:paraId="0D1AE6C7" w14:textId="77777777" w:rsidR="004A2AE9" w:rsidRPr="001512EA" w:rsidRDefault="004A2AE9" w:rsidP="004A2AE9">
      <w:pPr>
        <w:pStyle w:val="NoSpacing"/>
        <w:numPr>
          <w:ilvl w:val="0"/>
          <w:numId w:val="1"/>
        </w:numPr>
        <w:jc w:val="both"/>
        <w:rPr>
          <w:rFonts w:ascii="Franklin Gothic Book" w:eastAsia="Times New Roman" w:hAnsi="Franklin Gothic Book" w:cs="Courier New"/>
          <w:b/>
        </w:rPr>
      </w:pPr>
      <w:proofErr w:type="gramStart"/>
      <w:r w:rsidRPr="001512EA">
        <w:rPr>
          <w:rFonts w:ascii="Franklin Gothic Book" w:hAnsi="Franklin Gothic Book"/>
        </w:rPr>
        <w:t>One of Huey P. Newton’s most famous essays,</w:t>
      </w:r>
      <w:proofErr w:type="gramEnd"/>
      <w:r w:rsidRPr="001512EA">
        <w:rPr>
          <w:rFonts w:ascii="Franklin Gothic Book" w:hAnsi="Franklin Gothic Book"/>
        </w:rPr>
        <w:t xml:space="preserve"> is “Revolutionary Suicide”. In it, he argues, “</w:t>
      </w:r>
      <w:r w:rsidRPr="001512EA">
        <w:rPr>
          <w:rFonts w:ascii="Franklin Gothic Book" w:eastAsia="Times New Roman" w:hAnsi="Franklin Gothic Book" w:cs="Courier New"/>
          <w:b/>
          <w:i/>
          <w:iCs/>
        </w:rPr>
        <w:t>Revolutionary suicide does not mean that I and my comrades have a death wish; it means just the opposite. We have such a strong desire to live with hope and human dignity that existence without them is impossible</w:t>
      </w:r>
      <w:r w:rsidRPr="001512EA">
        <w:rPr>
          <w:rFonts w:ascii="Franklin Gothic Book" w:eastAsia="Times New Roman" w:hAnsi="Franklin Gothic Book" w:cs="Courier New"/>
          <w:b/>
        </w:rPr>
        <w:t xml:space="preserve">.” </w:t>
      </w:r>
      <w:r w:rsidRPr="001512EA">
        <w:rPr>
          <w:rFonts w:ascii="Franklin Gothic Book" w:eastAsia="Times New Roman" w:hAnsi="Franklin Gothic Book" w:cs="Courier New"/>
        </w:rPr>
        <w:t>What do you think he mean by this? What else does he argue in this essay, and what can you tell about his philosophy and belief systems? How could you connect it to the history, development and strategies of the Black Panther Party?</w:t>
      </w:r>
    </w:p>
    <w:p w14:paraId="5C14229A" w14:textId="77777777" w:rsidR="004A2AE9" w:rsidRPr="001512EA" w:rsidRDefault="004A2AE9" w:rsidP="004A2AE9">
      <w:pPr>
        <w:pStyle w:val="NoSpacing"/>
        <w:ind w:left="720"/>
        <w:jc w:val="both"/>
        <w:rPr>
          <w:rFonts w:ascii="Franklin Gothic Book" w:eastAsia="Times New Roman" w:hAnsi="Franklin Gothic Book" w:cs="Courier New"/>
          <w:b/>
        </w:rPr>
      </w:pPr>
    </w:p>
    <w:p w14:paraId="0B8064A3" w14:textId="77777777" w:rsidR="004A2AE9" w:rsidRPr="008415FF" w:rsidRDefault="004A2AE9" w:rsidP="004A2AE9">
      <w:pPr>
        <w:pStyle w:val="NoSpacing"/>
        <w:numPr>
          <w:ilvl w:val="0"/>
          <w:numId w:val="1"/>
        </w:numPr>
        <w:jc w:val="both"/>
        <w:rPr>
          <w:rFonts w:ascii="Franklin Gothic Book" w:hAnsi="Franklin Gothic Book"/>
        </w:rPr>
      </w:pPr>
      <w:r w:rsidRPr="001512EA">
        <w:rPr>
          <w:rFonts w:ascii="Franklin Gothic Book" w:hAnsi="Franklin Gothic Book"/>
        </w:rPr>
        <w:t xml:space="preserve">Using your </w:t>
      </w:r>
      <w:r w:rsidRPr="008415FF">
        <w:rPr>
          <w:rFonts w:ascii="Franklin Gothic Book" w:hAnsi="Franklin Gothic Book"/>
          <w:b/>
          <w:bCs/>
        </w:rPr>
        <w:t>“</w:t>
      </w:r>
      <w:r w:rsidRPr="008415FF">
        <w:rPr>
          <w:rStyle w:val="instancename"/>
          <w:rFonts w:ascii="Franklin Gothic Book" w:hAnsi="Franklin Gothic Book" w:cs="Helvetica"/>
          <w:b/>
          <w:bCs/>
          <w:shd w:val="clear" w:color="auto" w:fill="FFFFFF"/>
        </w:rPr>
        <w:t>The Black Freedom Movements: The Black Panther Party” PowerPoint Lecture</w:t>
      </w:r>
      <w:r w:rsidRPr="008415FF">
        <w:rPr>
          <w:rFonts w:ascii="Franklin Gothic Book" w:hAnsi="Franklin Gothic Book"/>
          <w:b/>
          <w:bCs/>
        </w:rPr>
        <w:t xml:space="preserve"> </w:t>
      </w:r>
      <w:r w:rsidRPr="001512EA">
        <w:rPr>
          <w:rFonts w:ascii="Franklin Gothic Book" w:hAnsi="Franklin Gothic Book"/>
        </w:rPr>
        <w:t xml:space="preserve">as a resource, look over the editions provided of </w:t>
      </w:r>
      <w:r w:rsidRPr="001512EA">
        <w:rPr>
          <w:rFonts w:ascii="Franklin Gothic Book" w:hAnsi="Franklin Gothic Book"/>
          <w:b/>
          <w:bCs/>
          <w:i/>
          <w:iCs/>
        </w:rPr>
        <w:t>The</w:t>
      </w:r>
      <w:r w:rsidRPr="001512EA">
        <w:rPr>
          <w:rFonts w:ascii="Franklin Gothic Book" w:hAnsi="Franklin Gothic Book"/>
        </w:rPr>
        <w:t xml:space="preserve"> </w:t>
      </w:r>
      <w:r w:rsidRPr="001512EA">
        <w:rPr>
          <w:rFonts w:ascii="Franklin Gothic Book" w:hAnsi="Franklin Gothic Book"/>
          <w:b/>
          <w:bCs/>
          <w:i/>
          <w:iCs/>
        </w:rPr>
        <w:t xml:space="preserve">Black Panther Intercommunal News Service. </w:t>
      </w:r>
      <w:r w:rsidRPr="001512EA">
        <w:rPr>
          <w:rFonts w:ascii="Franklin Gothic Book" w:hAnsi="Franklin Gothic Book"/>
          <w:bCs/>
          <w:iCs/>
        </w:rPr>
        <w:t>Why do you think the Black Panther Party felt it was necessary to produce their own news media source? What types of issues did they cover in their newspaper, and what do the issues they cover tell us about their politics and beliefs?</w:t>
      </w:r>
    </w:p>
    <w:p w14:paraId="57A169E6" w14:textId="77777777" w:rsidR="004A2AE9" w:rsidRDefault="004A2AE9" w:rsidP="004A2AE9">
      <w:pPr>
        <w:pStyle w:val="ListParagraph"/>
        <w:rPr>
          <w:rFonts w:ascii="Franklin Gothic Book" w:hAnsi="Franklin Gothic Book"/>
        </w:rPr>
      </w:pPr>
    </w:p>
    <w:p w14:paraId="66688E98" w14:textId="77777777" w:rsidR="004A2AE9" w:rsidRDefault="004A2AE9" w:rsidP="004A2AE9">
      <w:pPr>
        <w:pStyle w:val="NoSpacing"/>
        <w:numPr>
          <w:ilvl w:val="0"/>
          <w:numId w:val="1"/>
        </w:numPr>
        <w:jc w:val="both"/>
        <w:rPr>
          <w:rFonts w:ascii="Franklin Gothic Book" w:hAnsi="Franklin Gothic Book"/>
        </w:rPr>
      </w:pPr>
      <w:r w:rsidRPr="0091777B">
        <w:rPr>
          <w:rFonts w:ascii="Franklin Gothic Book" w:hAnsi="Franklin Gothic Book"/>
        </w:rPr>
        <w:t xml:space="preserve">Watch </w:t>
      </w:r>
      <w:proofErr w:type="gramStart"/>
      <w:r w:rsidRPr="0091777B">
        <w:rPr>
          <w:rFonts w:ascii="Franklin Gothic Book" w:hAnsi="Franklin Gothic Book"/>
          <w:i/>
          <w:iCs/>
        </w:rPr>
        <w:t>The</w:t>
      </w:r>
      <w:proofErr w:type="gramEnd"/>
      <w:r w:rsidRPr="0091777B">
        <w:rPr>
          <w:rFonts w:ascii="Franklin Gothic Book" w:hAnsi="Franklin Gothic Book"/>
          <w:i/>
          <w:iCs/>
        </w:rPr>
        <w:t xml:space="preserve"> Black Power Mixtape</w:t>
      </w:r>
      <w:r w:rsidRPr="0091777B">
        <w:rPr>
          <w:rFonts w:ascii="Franklin Gothic Book" w:hAnsi="Franklin Gothic Book"/>
        </w:rPr>
        <w:t xml:space="preserve">: </w:t>
      </w:r>
      <w:hyperlink r:id="rId5" w:history="1">
        <w:r w:rsidRPr="007C35DF">
          <w:rPr>
            <w:rStyle w:val="Hyperlink"/>
            <w:rFonts w:ascii="Franklin Gothic Book" w:hAnsi="Franklin Gothic Book"/>
          </w:rPr>
          <w:t>https://youtu.be/rgkJcdmheCg</w:t>
        </w:r>
      </w:hyperlink>
    </w:p>
    <w:p w14:paraId="54334897" w14:textId="77777777" w:rsidR="004A2AE9" w:rsidRPr="0091777B" w:rsidRDefault="004A2AE9" w:rsidP="004A2AE9">
      <w:pPr>
        <w:pStyle w:val="NoSpacing"/>
        <w:numPr>
          <w:ilvl w:val="1"/>
          <w:numId w:val="1"/>
        </w:numPr>
        <w:jc w:val="both"/>
        <w:rPr>
          <w:rFonts w:ascii="Franklin Gothic Book" w:hAnsi="Franklin Gothic Book"/>
        </w:rPr>
      </w:pPr>
      <w:r>
        <w:rPr>
          <w:rFonts w:ascii="Franklin Gothic Book" w:hAnsi="Franklin Gothic Book"/>
        </w:rPr>
        <w:t>Discuss</w:t>
      </w:r>
      <w:r w:rsidRPr="0091777B">
        <w:rPr>
          <w:rFonts w:ascii="Franklin Gothic Book" w:hAnsi="Franklin Gothic Book"/>
        </w:rPr>
        <w:t xml:space="preserve"> 5 things you learned from the film</w:t>
      </w:r>
      <w:r>
        <w:rPr>
          <w:rFonts w:ascii="Franklin Gothic Book" w:hAnsi="Franklin Gothic Book"/>
        </w:rPr>
        <w:t xml:space="preserve"> that you would have not otherwise known.</w:t>
      </w:r>
      <w:r w:rsidRPr="0091777B">
        <w:rPr>
          <w:rFonts w:ascii="Franklin Gothic Book" w:hAnsi="Franklin Gothic Book"/>
        </w:rPr>
        <w:t xml:space="preserve"> (Bullet points)</w:t>
      </w:r>
    </w:p>
    <w:p w14:paraId="4E74ADDC" w14:textId="77777777" w:rsidR="004A2AE9" w:rsidRDefault="004A2AE9" w:rsidP="004A2AE9">
      <w:pPr>
        <w:pStyle w:val="NoSpacing"/>
        <w:numPr>
          <w:ilvl w:val="1"/>
          <w:numId w:val="1"/>
        </w:numPr>
        <w:jc w:val="both"/>
        <w:rPr>
          <w:rFonts w:ascii="Franklin Gothic Book" w:hAnsi="Franklin Gothic Book"/>
        </w:rPr>
      </w:pPr>
      <w:r>
        <w:rPr>
          <w:rFonts w:ascii="Franklin Gothic Book" w:hAnsi="Franklin Gothic Book"/>
        </w:rPr>
        <w:t xml:space="preserve">How does Angela Davis describe violence? Why do you think this is important to understand this perspective? (Clear interview audio here: </w:t>
      </w:r>
      <w:hyperlink r:id="rId6" w:history="1">
        <w:r w:rsidRPr="007C35DF">
          <w:rPr>
            <w:rStyle w:val="Hyperlink"/>
            <w:rFonts w:ascii="Franklin Gothic Book" w:hAnsi="Franklin Gothic Book"/>
          </w:rPr>
          <w:t>https://youtu.be/R2BIZy0HScM</w:t>
        </w:r>
      </w:hyperlink>
      <w:r>
        <w:rPr>
          <w:rFonts w:ascii="Franklin Gothic Book" w:hAnsi="Franklin Gothic Book"/>
        </w:rPr>
        <w:t xml:space="preserve"> , starts about 1:45-5:20) (2-3 sentences)</w:t>
      </w:r>
    </w:p>
    <w:p w14:paraId="6D3EA510" w14:textId="77777777" w:rsidR="004A2AE9" w:rsidRPr="008415FF" w:rsidRDefault="004A2AE9" w:rsidP="004A2AE9">
      <w:pPr>
        <w:pStyle w:val="NoSpacing"/>
        <w:numPr>
          <w:ilvl w:val="1"/>
          <w:numId w:val="1"/>
        </w:numPr>
        <w:jc w:val="both"/>
        <w:rPr>
          <w:rFonts w:ascii="Franklin Gothic Book" w:hAnsi="Franklin Gothic Book"/>
        </w:rPr>
      </w:pPr>
      <w:r w:rsidRPr="008415FF">
        <w:rPr>
          <w:rFonts w:ascii="Franklin Gothic Book" w:hAnsi="Franklin Gothic Book"/>
        </w:rPr>
        <w:t>Why do you think the government was so threatened by the Black Panther Party?</w:t>
      </w:r>
      <w:r>
        <w:rPr>
          <w:rFonts w:ascii="Franklin Gothic Book" w:hAnsi="Franklin Gothic Book"/>
        </w:rPr>
        <w:t xml:space="preserve"> (1-2 sentences)</w:t>
      </w:r>
    </w:p>
    <w:p w14:paraId="174F5658" w14:textId="77777777" w:rsidR="004A2AE9" w:rsidRPr="008415FF" w:rsidRDefault="004A2AE9" w:rsidP="004A2AE9">
      <w:pPr>
        <w:pStyle w:val="NoSpacing"/>
        <w:numPr>
          <w:ilvl w:val="1"/>
          <w:numId w:val="1"/>
        </w:numPr>
        <w:jc w:val="both"/>
        <w:rPr>
          <w:rFonts w:ascii="Franklin Gothic Book" w:hAnsi="Franklin Gothic Book"/>
        </w:rPr>
      </w:pPr>
      <w:r w:rsidRPr="008415FF">
        <w:rPr>
          <w:rFonts w:ascii="Franklin Gothic Book" w:hAnsi="Franklin Gothic Book"/>
        </w:rPr>
        <w:t xml:space="preserve">How did the film for this week change, influence, and/or contribute to your perception of the Black Panther Party? </w:t>
      </w:r>
      <w:r>
        <w:rPr>
          <w:rFonts w:ascii="Franklin Gothic Book" w:hAnsi="Franklin Gothic Book"/>
        </w:rPr>
        <w:t>(2-3 sentences)</w:t>
      </w:r>
    </w:p>
    <w:p w14:paraId="59B02770" w14:textId="77777777" w:rsidR="004A2AE9" w:rsidRPr="001512EA" w:rsidRDefault="004A2AE9" w:rsidP="004A2AE9">
      <w:pPr>
        <w:rPr>
          <w:rFonts w:ascii="Franklin Gothic Book" w:hAnsi="Franklin Gothic Book"/>
        </w:rPr>
      </w:pPr>
    </w:p>
    <w:p w14:paraId="3B798027" w14:textId="77777777" w:rsidR="004A2AE9" w:rsidRPr="00545878" w:rsidRDefault="004A2AE9" w:rsidP="004A2AE9">
      <w:pPr>
        <w:pStyle w:val="ListParagraph"/>
        <w:numPr>
          <w:ilvl w:val="0"/>
          <w:numId w:val="1"/>
        </w:numPr>
        <w:jc w:val="both"/>
        <w:rPr>
          <w:rFonts w:ascii="Franklin Gothic Book" w:hAnsi="Franklin Gothic Book"/>
        </w:rPr>
      </w:pPr>
      <w:r w:rsidRPr="00545878">
        <w:rPr>
          <w:rFonts w:ascii="Franklin Gothic Book" w:hAnsi="Franklin Gothic Book"/>
        </w:rPr>
        <w:lastRenderedPageBreak/>
        <w:t xml:space="preserve">According to Kelley and </w:t>
      </w:r>
      <w:proofErr w:type="spellStart"/>
      <w:r w:rsidRPr="00545878">
        <w:rPr>
          <w:rFonts w:ascii="Franklin Gothic Book" w:hAnsi="Franklin Gothic Book"/>
        </w:rPr>
        <w:t>Esch</w:t>
      </w:r>
      <w:proofErr w:type="spellEnd"/>
      <w:r w:rsidRPr="00545878">
        <w:rPr>
          <w:rFonts w:ascii="Franklin Gothic Book" w:hAnsi="Franklin Gothic Book"/>
        </w:rPr>
        <w:t xml:space="preserve">, </w:t>
      </w:r>
      <w:proofErr w:type="gramStart"/>
      <w:r w:rsidRPr="00545878">
        <w:rPr>
          <w:rFonts w:ascii="Franklin Gothic Book" w:hAnsi="Franklin Gothic Book"/>
        </w:rPr>
        <w:t>What</w:t>
      </w:r>
      <w:proofErr w:type="gramEnd"/>
      <w:r w:rsidRPr="00545878">
        <w:rPr>
          <w:rFonts w:ascii="Franklin Gothic Book" w:hAnsi="Franklin Gothic Book"/>
        </w:rPr>
        <w:t xml:space="preserve"> were the connections between Communist China and the Black Liberation struggle? What first attracted Black radicals (of the late 1950s and 1960s) to China? How and why did they support each other’s movements? How is this an example of Third World solidarity? What lessons could we learn from this today?</w:t>
      </w:r>
    </w:p>
    <w:p w14:paraId="3F362438" w14:textId="77777777" w:rsidR="004A2AE9" w:rsidRPr="00545878" w:rsidRDefault="004A2AE9" w:rsidP="004A2AE9">
      <w:pPr>
        <w:pStyle w:val="ListParagraph"/>
        <w:jc w:val="both"/>
        <w:rPr>
          <w:rFonts w:ascii="Franklin Gothic Book" w:hAnsi="Franklin Gothic Book"/>
        </w:rPr>
      </w:pPr>
    </w:p>
    <w:p w14:paraId="1B186032" w14:textId="77777777" w:rsidR="004A2AE9" w:rsidRPr="00545878" w:rsidRDefault="004A2AE9" w:rsidP="004A2AE9">
      <w:pPr>
        <w:pStyle w:val="ListParagraph"/>
        <w:numPr>
          <w:ilvl w:val="0"/>
          <w:numId w:val="1"/>
        </w:numPr>
        <w:jc w:val="both"/>
        <w:rPr>
          <w:rFonts w:ascii="Franklin Gothic Book" w:hAnsi="Franklin Gothic Book"/>
        </w:rPr>
      </w:pPr>
      <w:r w:rsidRPr="00545878">
        <w:rPr>
          <w:rFonts w:ascii="Franklin Gothic Book" w:hAnsi="Franklin Gothic Book"/>
        </w:rPr>
        <w:t xml:space="preserve">Fanon argues, </w:t>
      </w:r>
      <w:r w:rsidRPr="00545878">
        <w:rPr>
          <w:rFonts w:ascii="Franklin Gothic Book" w:hAnsi="Franklin Gothic Book"/>
          <w:b/>
          <w:bCs/>
        </w:rPr>
        <w:t xml:space="preserve">“National liberation, national reawakening, restoration of the nation to the people or Commonwealth, whatever the name used, whatever the latest expression, decolonization is </w:t>
      </w:r>
      <w:r w:rsidRPr="00545878">
        <w:rPr>
          <w:rFonts w:ascii="Franklin Gothic Book" w:hAnsi="Franklin Gothic Book"/>
          <w:b/>
          <w:bCs/>
          <w:i/>
          <w:iCs/>
        </w:rPr>
        <w:t>always a violent event</w:t>
      </w:r>
      <w:r w:rsidRPr="00545878">
        <w:rPr>
          <w:rFonts w:ascii="Franklin Gothic Book" w:hAnsi="Franklin Gothic Book"/>
          <w:b/>
          <w:bCs/>
        </w:rPr>
        <w:t>.”</w:t>
      </w:r>
      <w:r w:rsidRPr="00545878">
        <w:rPr>
          <w:rFonts w:ascii="Franklin Gothic Book" w:hAnsi="Franklin Gothic Book"/>
        </w:rPr>
        <w:t xml:space="preserve"> What does he mean by this? What does it mean to struggle for decolonization? Why do you think he makes this argument? Lastly, how is colonialism/colonization a type of violence in itself? </w:t>
      </w:r>
      <w:r w:rsidRPr="00545878">
        <w:rPr>
          <w:rFonts w:ascii="Franklin Gothic Book" w:hAnsi="Franklin Gothic Book"/>
          <w:i/>
          <w:iCs/>
        </w:rPr>
        <w:t>After reading Fanon, watch this clip from the documentary ‘Concerning Violence’</w:t>
      </w:r>
      <w:r w:rsidRPr="00545878">
        <w:rPr>
          <w:rFonts w:ascii="Franklin Gothic Book" w:hAnsi="Franklin Gothic Book"/>
        </w:rPr>
        <w:t xml:space="preserve">: </w:t>
      </w:r>
      <w:hyperlink r:id="rId7" w:history="1">
        <w:r w:rsidRPr="00545878">
          <w:rPr>
            <w:rStyle w:val="Hyperlink"/>
            <w:rFonts w:ascii="Franklin Gothic Book" w:hAnsi="Franklin Gothic Book"/>
          </w:rPr>
          <w:t>https://youtu.be/OBYMyJ8AuFA</w:t>
        </w:r>
      </w:hyperlink>
      <w:r w:rsidRPr="00545878">
        <w:rPr>
          <w:rFonts w:ascii="Franklin Gothic Book" w:hAnsi="Franklin Gothic Book"/>
        </w:rPr>
        <w:t xml:space="preserve"> (This documentary is narrated through the words of Fanon’s text ‘Wretched of the Earth’)</w:t>
      </w:r>
    </w:p>
    <w:p w14:paraId="112F2E91" w14:textId="77777777" w:rsidR="004A2AE9" w:rsidRPr="00545878" w:rsidRDefault="004A2AE9" w:rsidP="004A2AE9">
      <w:pPr>
        <w:pStyle w:val="ListParagraph"/>
        <w:rPr>
          <w:rFonts w:ascii="Franklin Gothic Book" w:hAnsi="Franklin Gothic Book"/>
        </w:rPr>
      </w:pPr>
    </w:p>
    <w:p w14:paraId="5A1A2054" w14:textId="77777777" w:rsidR="004A2AE9" w:rsidRPr="00545878" w:rsidRDefault="004A2AE9" w:rsidP="004A2AE9">
      <w:pPr>
        <w:pStyle w:val="ListParagraph"/>
        <w:numPr>
          <w:ilvl w:val="0"/>
          <w:numId w:val="1"/>
        </w:numPr>
        <w:jc w:val="both"/>
        <w:rPr>
          <w:rFonts w:ascii="Franklin Gothic Book" w:hAnsi="Franklin Gothic Book"/>
        </w:rPr>
      </w:pPr>
      <w:r w:rsidRPr="00545878">
        <w:rPr>
          <w:rFonts w:ascii="Franklin Gothic Book" w:hAnsi="Franklin Gothic Book"/>
          <w:b/>
        </w:rPr>
        <w:t>Read Kelley, Fanon, and then read Marx</w:t>
      </w:r>
      <w:r w:rsidRPr="00545878">
        <w:rPr>
          <w:rFonts w:ascii="Franklin Gothic Book" w:hAnsi="Franklin Gothic Book"/>
        </w:rPr>
        <w:t>: After reading Marx’s Communist Manifesto, and reading through the PowerPoint Lecture, why do you think so many movements were interested in the teachings of Marx, and the ideas of Marxism, socialism and communism? Why do you think communism, socialism and Marxism were seen as attractive economic models for people of the ‘Third World’? What type of economic restructuring did it call for?</w:t>
      </w:r>
    </w:p>
    <w:p w14:paraId="37572470" w14:textId="77777777" w:rsidR="004A2AE9" w:rsidRPr="00545878" w:rsidRDefault="004A2AE9" w:rsidP="004A2AE9">
      <w:pPr>
        <w:pStyle w:val="ListParagraph"/>
        <w:numPr>
          <w:ilvl w:val="1"/>
          <w:numId w:val="1"/>
        </w:numPr>
        <w:jc w:val="both"/>
        <w:rPr>
          <w:rFonts w:ascii="Franklin Gothic Book" w:hAnsi="Franklin Gothic Book"/>
        </w:rPr>
      </w:pPr>
      <w:r w:rsidRPr="00545878">
        <w:rPr>
          <w:rFonts w:ascii="Franklin Gothic Book" w:hAnsi="Franklin Gothic Book"/>
          <w:b/>
        </w:rPr>
        <w:t xml:space="preserve">After watching </w:t>
      </w:r>
      <w:r w:rsidRPr="00545878">
        <w:rPr>
          <w:rFonts w:ascii="Franklin Gothic Book" w:hAnsi="Franklin Gothic Book"/>
        </w:rPr>
        <w:t xml:space="preserve">“The Empire Files: Understanding Marxism and Socialism with Richard Wolff”: </w:t>
      </w:r>
      <w:hyperlink r:id="rId8" w:history="1">
        <w:r w:rsidRPr="00545878">
          <w:rPr>
            <w:rStyle w:val="Hyperlink"/>
            <w:rFonts w:ascii="Franklin Gothic Book" w:hAnsi="Franklin Gothic Book"/>
          </w:rPr>
          <w:t>https://www.youtube.com/watch?v=2yEiv1fIhyE</w:t>
        </w:r>
      </w:hyperlink>
      <w:r w:rsidRPr="00545878">
        <w:rPr>
          <w:rFonts w:ascii="Franklin Gothic Book" w:hAnsi="Franklin Gothic Book"/>
        </w:rPr>
        <w:t xml:space="preserve"> , what does Richard Wolff argue is the ‘contradiction’ of capitalism? What is the ‘exodus’ of capitalism? According to Wolff, </w:t>
      </w:r>
      <w:proofErr w:type="gramStart"/>
      <w:r w:rsidRPr="00545878">
        <w:rPr>
          <w:rFonts w:ascii="Franklin Gothic Book" w:hAnsi="Franklin Gothic Book"/>
          <w:b/>
          <w:bCs/>
        </w:rPr>
        <w:t>discuss  the</w:t>
      </w:r>
      <w:proofErr w:type="gramEnd"/>
      <w:r w:rsidRPr="00545878">
        <w:rPr>
          <w:rFonts w:ascii="Franklin Gothic Book" w:hAnsi="Franklin Gothic Book"/>
          <w:b/>
          <w:bCs/>
        </w:rPr>
        <w:t xml:space="preserve"> five ways</w:t>
      </w:r>
      <w:r w:rsidRPr="00545878">
        <w:rPr>
          <w:rFonts w:ascii="Franklin Gothic Book" w:hAnsi="Franklin Gothic Book"/>
        </w:rPr>
        <w:t xml:space="preserve"> (starts around 25:00) he critiques capitalism?</w:t>
      </w:r>
    </w:p>
    <w:p w14:paraId="251DA213" w14:textId="77777777" w:rsidR="004A2AE9" w:rsidRPr="00545878" w:rsidRDefault="004A2AE9" w:rsidP="004A2AE9">
      <w:pPr>
        <w:pStyle w:val="ListParagraph"/>
        <w:jc w:val="both"/>
        <w:rPr>
          <w:rFonts w:ascii="Franklin Gothic Book" w:hAnsi="Franklin Gothic Book"/>
        </w:rPr>
      </w:pPr>
    </w:p>
    <w:p w14:paraId="594BF3A4" w14:textId="7CDF6E04" w:rsidR="004A2AE9" w:rsidRPr="005946B8" w:rsidRDefault="004A2AE9" w:rsidP="004A2AE9">
      <w:pPr>
        <w:pStyle w:val="NoSpacing"/>
        <w:ind w:left="720"/>
        <w:jc w:val="both"/>
        <w:rPr>
          <w:rFonts w:ascii="Franklin Gothic Book" w:hAnsi="Franklin Gothic Book"/>
        </w:rPr>
      </w:pPr>
      <w:r w:rsidRPr="00545878">
        <w:rPr>
          <w:rFonts w:ascii="Franklin Gothic Book" w:hAnsi="Franklin Gothic Book"/>
          <w:b/>
        </w:rPr>
        <w:t>Connections:</w:t>
      </w:r>
      <w:r w:rsidRPr="00545878">
        <w:rPr>
          <w:rFonts w:ascii="Franklin Gothic Book" w:hAnsi="Franklin Gothic Book"/>
        </w:rPr>
        <w:t xml:space="preserve"> How did the reading material contribute to furthering your understanding of the Liberation Movements of the ‘Long Sixties’? Were you aware of this information before? Why is this information important to know? How do you think these issues may have shaped the history and experiences of the communities of color that produced</w:t>
      </w:r>
      <w:bookmarkStart w:id="0" w:name="_GoBack"/>
      <w:bookmarkEnd w:id="0"/>
    </w:p>
    <w:sectPr w:rsidR="004A2AE9" w:rsidRPr="00594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6BEB"/>
    <w:multiLevelType w:val="hybridMultilevel"/>
    <w:tmpl w:val="ED08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C3DEB"/>
    <w:multiLevelType w:val="hybridMultilevel"/>
    <w:tmpl w:val="BE845078"/>
    <w:lvl w:ilvl="0" w:tplc="687CEB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73583"/>
    <w:multiLevelType w:val="hybridMultilevel"/>
    <w:tmpl w:val="34669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1D1240"/>
    <w:multiLevelType w:val="hybridMultilevel"/>
    <w:tmpl w:val="0234F1A6"/>
    <w:lvl w:ilvl="0" w:tplc="11B47E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591FC6"/>
    <w:multiLevelType w:val="hybridMultilevel"/>
    <w:tmpl w:val="EAAC843C"/>
    <w:lvl w:ilvl="0" w:tplc="71FE776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F100DFD"/>
    <w:multiLevelType w:val="hybridMultilevel"/>
    <w:tmpl w:val="B5E24832"/>
    <w:lvl w:ilvl="0" w:tplc="F866F1AA">
      <w:start w:val="1"/>
      <w:numFmt w:val="bullet"/>
      <w:lvlText w:val="•"/>
      <w:lvlJc w:val="left"/>
      <w:pPr>
        <w:tabs>
          <w:tab w:val="num" w:pos="720"/>
        </w:tabs>
        <w:ind w:left="720" w:hanging="360"/>
      </w:pPr>
      <w:rPr>
        <w:rFonts w:ascii="Arial" w:hAnsi="Arial" w:hint="default"/>
      </w:rPr>
    </w:lvl>
    <w:lvl w:ilvl="1" w:tplc="B148AA52" w:tentative="1">
      <w:start w:val="1"/>
      <w:numFmt w:val="bullet"/>
      <w:lvlText w:val="•"/>
      <w:lvlJc w:val="left"/>
      <w:pPr>
        <w:tabs>
          <w:tab w:val="num" w:pos="1440"/>
        </w:tabs>
        <w:ind w:left="1440" w:hanging="360"/>
      </w:pPr>
      <w:rPr>
        <w:rFonts w:ascii="Arial" w:hAnsi="Arial" w:hint="default"/>
      </w:rPr>
    </w:lvl>
    <w:lvl w:ilvl="2" w:tplc="7A76731E" w:tentative="1">
      <w:start w:val="1"/>
      <w:numFmt w:val="bullet"/>
      <w:lvlText w:val="•"/>
      <w:lvlJc w:val="left"/>
      <w:pPr>
        <w:tabs>
          <w:tab w:val="num" w:pos="2160"/>
        </w:tabs>
        <w:ind w:left="2160" w:hanging="360"/>
      </w:pPr>
      <w:rPr>
        <w:rFonts w:ascii="Arial" w:hAnsi="Arial" w:hint="default"/>
      </w:rPr>
    </w:lvl>
    <w:lvl w:ilvl="3" w:tplc="9EBAAD0C" w:tentative="1">
      <w:start w:val="1"/>
      <w:numFmt w:val="bullet"/>
      <w:lvlText w:val="•"/>
      <w:lvlJc w:val="left"/>
      <w:pPr>
        <w:tabs>
          <w:tab w:val="num" w:pos="2880"/>
        </w:tabs>
        <w:ind w:left="2880" w:hanging="360"/>
      </w:pPr>
      <w:rPr>
        <w:rFonts w:ascii="Arial" w:hAnsi="Arial" w:hint="default"/>
      </w:rPr>
    </w:lvl>
    <w:lvl w:ilvl="4" w:tplc="4154B8B2" w:tentative="1">
      <w:start w:val="1"/>
      <w:numFmt w:val="bullet"/>
      <w:lvlText w:val="•"/>
      <w:lvlJc w:val="left"/>
      <w:pPr>
        <w:tabs>
          <w:tab w:val="num" w:pos="3600"/>
        </w:tabs>
        <w:ind w:left="3600" w:hanging="360"/>
      </w:pPr>
      <w:rPr>
        <w:rFonts w:ascii="Arial" w:hAnsi="Arial" w:hint="default"/>
      </w:rPr>
    </w:lvl>
    <w:lvl w:ilvl="5" w:tplc="17489554" w:tentative="1">
      <w:start w:val="1"/>
      <w:numFmt w:val="bullet"/>
      <w:lvlText w:val="•"/>
      <w:lvlJc w:val="left"/>
      <w:pPr>
        <w:tabs>
          <w:tab w:val="num" w:pos="4320"/>
        </w:tabs>
        <w:ind w:left="4320" w:hanging="360"/>
      </w:pPr>
      <w:rPr>
        <w:rFonts w:ascii="Arial" w:hAnsi="Arial" w:hint="default"/>
      </w:rPr>
    </w:lvl>
    <w:lvl w:ilvl="6" w:tplc="5C76B466" w:tentative="1">
      <w:start w:val="1"/>
      <w:numFmt w:val="bullet"/>
      <w:lvlText w:val="•"/>
      <w:lvlJc w:val="left"/>
      <w:pPr>
        <w:tabs>
          <w:tab w:val="num" w:pos="5040"/>
        </w:tabs>
        <w:ind w:left="5040" w:hanging="360"/>
      </w:pPr>
      <w:rPr>
        <w:rFonts w:ascii="Arial" w:hAnsi="Arial" w:hint="default"/>
      </w:rPr>
    </w:lvl>
    <w:lvl w:ilvl="7" w:tplc="35FA01AA" w:tentative="1">
      <w:start w:val="1"/>
      <w:numFmt w:val="bullet"/>
      <w:lvlText w:val="•"/>
      <w:lvlJc w:val="left"/>
      <w:pPr>
        <w:tabs>
          <w:tab w:val="num" w:pos="5760"/>
        </w:tabs>
        <w:ind w:left="5760" w:hanging="360"/>
      </w:pPr>
      <w:rPr>
        <w:rFonts w:ascii="Arial" w:hAnsi="Arial" w:hint="default"/>
      </w:rPr>
    </w:lvl>
    <w:lvl w:ilvl="8" w:tplc="47BA16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61E2E54"/>
    <w:multiLevelType w:val="hybridMultilevel"/>
    <w:tmpl w:val="0BAE64C2"/>
    <w:lvl w:ilvl="0" w:tplc="ED40558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5B0D49"/>
    <w:multiLevelType w:val="hybridMultilevel"/>
    <w:tmpl w:val="A15E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DCA"/>
    <w:rsid w:val="000D0ACB"/>
    <w:rsid w:val="00105A26"/>
    <w:rsid w:val="001E2220"/>
    <w:rsid w:val="0029160D"/>
    <w:rsid w:val="002C4F12"/>
    <w:rsid w:val="00317141"/>
    <w:rsid w:val="00341D73"/>
    <w:rsid w:val="003B419B"/>
    <w:rsid w:val="003C32AB"/>
    <w:rsid w:val="003F3B93"/>
    <w:rsid w:val="00445590"/>
    <w:rsid w:val="004A2AE9"/>
    <w:rsid w:val="004D4FB5"/>
    <w:rsid w:val="004E32F3"/>
    <w:rsid w:val="005946B8"/>
    <w:rsid w:val="006A281E"/>
    <w:rsid w:val="0076726F"/>
    <w:rsid w:val="007B23D9"/>
    <w:rsid w:val="007F60EF"/>
    <w:rsid w:val="00B01727"/>
    <w:rsid w:val="00C440A0"/>
    <w:rsid w:val="00EB4DCA"/>
    <w:rsid w:val="00FA33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1B669"/>
  <w15:chartTrackingRefBased/>
  <w15:docId w15:val="{B572DF31-487E-4F8B-9F4D-C055FFD5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4DCA"/>
    <w:pPr>
      <w:ind w:left="720"/>
      <w:contextualSpacing/>
    </w:pPr>
  </w:style>
  <w:style w:type="paragraph" w:styleId="NormalWeb">
    <w:name w:val="Normal (Web)"/>
    <w:basedOn w:val="Normal"/>
    <w:uiPriority w:val="99"/>
    <w:unhideWhenUsed/>
    <w:rsid w:val="006A281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A281E"/>
    <w:pPr>
      <w:spacing w:after="0" w:line="240" w:lineRule="auto"/>
    </w:pPr>
  </w:style>
  <w:style w:type="table" w:styleId="TableGrid">
    <w:name w:val="Table Grid"/>
    <w:basedOn w:val="TableNormal"/>
    <w:uiPriority w:val="59"/>
    <w:rsid w:val="006A2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23D9"/>
    <w:pPr>
      <w:autoSpaceDE w:val="0"/>
      <w:autoSpaceDN w:val="0"/>
      <w:adjustRightInd w:val="0"/>
      <w:spacing w:after="0" w:line="240" w:lineRule="auto"/>
    </w:pPr>
    <w:rPr>
      <w:rFonts w:ascii="Georgia" w:hAnsi="Georgia" w:cs="Georgia"/>
      <w:color w:val="000000"/>
      <w:sz w:val="24"/>
      <w:szCs w:val="24"/>
    </w:rPr>
  </w:style>
  <w:style w:type="character" w:customStyle="1" w:styleId="instancename">
    <w:name w:val="instancename"/>
    <w:basedOn w:val="DefaultParagraphFont"/>
    <w:rsid w:val="004A2AE9"/>
  </w:style>
  <w:style w:type="character" w:styleId="Hyperlink">
    <w:name w:val="Hyperlink"/>
    <w:basedOn w:val="DefaultParagraphFont"/>
    <w:uiPriority w:val="99"/>
    <w:unhideWhenUsed/>
    <w:rsid w:val="004A2A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036106">
      <w:bodyDiv w:val="1"/>
      <w:marLeft w:val="0"/>
      <w:marRight w:val="0"/>
      <w:marTop w:val="0"/>
      <w:marBottom w:val="0"/>
      <w:divBdr>
        <w:top w:val="none" w:sz="0" w:space="0" w:color="auto"/>
        <w:left w:val="none" w:sz="0" w:space="0" w:color="auto"/>
        <w:bottom w:val="none" w:sz="0" w:space="0" w:color="auto"/>
        <w:right w:val="none" w:sz="0" w:space="0" w:color="auto"/>
      </w:divBdr>
      <w:divsChild>
        <w:div w:id="170729372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yEiv1fIhyE" TargetMode="External"/><Relationship Id="rId3" Type="http://schemas.openxmlformats.org/officeDocument/2006/relationships/settings" Target="settings.xml"/><Relationship Id="rId7" Type="http://schemas.openxmlformats.org/officeDocument/2006/relationships/hyperlink" Target="https://www.youtube.com/watch?v=h_y_sUfuu-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R2BIZy0HScM" TargetMode="External"/><Relationship Id="rId5" Type="http://schemas.openxmlformats.org/officeDocument/2006/relationships/hyperlink" Target="https://youtu.be/rgkJcdmheC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1441</Words>
  <Characters>6804</Characters>
  <Application>Microsoft Office Word</Application>
  <DocSecurity>0</DocSecurity>
  <Lines>165</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Aaron</dc:creator>
  <cp:keywords/>
  <dc:description/>
  <cp:lastModifiedBy>Nawaf Alnawfi</cp:lastModifiedBy>
  <cp:revision>2</cp:revision>
  <cp:lastPrinted>2017-09-04T20:18:00Z</cp:lastPrinted>
  <dcterms:created xsi:type="dcterms:W3CDTF">2020-02-29T23:43:00Z</dcterms:created>
  <dcterms:modified xsi:type="dcterms:W3CDTF">2020-02-29T23:43:00Z</dcterms:modified>
</cp:coreProperties>
</file>